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C2" w:rsidRDefault="00594DC2" w:rsidP="00594DC2">
      <w:pPr>
        <w:pStyle w:val="2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i w:val="0"/>
          <w:sz w:val="22"/>
          <w:szCs w:val="22"/>
        </w:rPr>
        <w:t xml:space="preserve">ПРИНЯТО: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 w:val="0"/>
          <w:sz w:val="22"/>
          <w:szCs w:val="22"/>
        </w:rPr>
        <w:t>УТВЕРЖДАЮ:</w:t>
      </w:r>
    </w:p>
    <w:p w:rsidR="00594DC2" w:rsidRDefault="00594DC2" w:rsidP="00594D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заседании педагогического совета                                                     Заведующий </w:t>
      </w:r>
      <w:proofErr w:type="spellStart"/>
      <w:r>
        <w:rPr>
          <w:rFonts w:ascii="Times New Roman" w:hAnsi="Times New Roman" w:cs="Times New Roman"/>
        </w:rPr>
        <w:t>Сынтульским</w:t>
      </w:r>
      <w:proofErr w:type="spellEnd"/>
      <w:r>
        <w:rPr>
          <w:rFonts w:ascii="Times New Roman" w:hAnsi="Times New Roman" w:cs="Times New Roman"/>
        </w:rPr>
        <w:t xml:space="preserve"> детским садом</w:t>
      </w:r>
    </w:p>
    <w:p w:rsidR="00594DC2" w:rsidRDefault="00594DC2" w:rsidP="00594DC2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Сынтульского</w:t>
      </w:r>
      <w:proofErr w:type="spellEnd"/>
      <w:r>
        <w:rPr>
          <w:rFonts w:ascii="Times New Roman" w:hAnsi="Times New Roman" w:cs="Times New Roman"/>
        </w:rPr>
        <w:t xml:space="preserve"> детского сада                                                                     _________________             </w:t>
      </w:r>
      <w:proofErr w:type="spellStart"/>
      <w:r>
        <w:rPr>
          <w:rFonts w:ascii="Times New Roman" w:hAnsi="Times New Roman" w:cs="Times New Roman"/>
        </w:rPr>
        <w:t>Е.Н.Федулаева</w:t>
      </w:r>
      <w:proofErr w:type="spellEnd"/>
    </w:p>
    <w:p w:rsidR="00594DC2" w:rsidRDefault="00594DC2" w:rsidP="00594D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 от 31.08.2018г.                                                                   Приказ № 50 - ОД от 31.08.2018г.</w:t>
      </w:r>
    </w:p>
    <w:p w:rsidR="00594DC2" w:rsidRDefault="00594DC2" w:rsidP="008965A0">
      <w:pPr>
        <w:spacing w:after="0"/>
        <w:rPr>
          <w:rFonts w:ascii="Times New Roman" w:eastAsia="Arial Unicode MS" w:hAnsi="Times New Roman" w:cs="Times New Roman"/>
          <w:b/>
          <w:bCs/>
          <w:i/>
          <w:iCs/>
          <w:color w:val="FF0000"/>
        </w:rPr>
      </w:pPr>
    </w:p>
    <w:p w:rsidR="008965A0" w:rsidRDefault="008965A0" w:rsidP="008965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135A3" w:rsidRPr="0088732F" w:rsidRDefault="001135A3" w:rsidP="00887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32F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1135A3" w:rsidRPr="0088732F" w:rsidRDefault="001135A3" w:rsidP="00887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32F"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 учреждения</w:t>
      </w:r>
    </w:p>
    <w:p w:rsidR="0078062D" w:rsidRDefault="00A839AD" w:rsidP="00887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Сынтульский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</w:p>
    <w:p w:rsidR="00A839AD" w:rsidRDefault="00A839AD" w:rsidP="00887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 уч. год.</w:t>
      </w:r>
    </w:p>
    <w:p w:rsidR="003B3437" w:rsidRDefault="003B3437" w:rsidP="00887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437" w:rsidRDefault="003B3437" w:rsidP="003B3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B343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B3437" w:rsidRDefault="003B3437" w:rsidP="005120CF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Годовой календарный учебный график разработан в соответствии с Законом Российской Федерации «Об образовании» от 29.12.2012 № 273-ФЗ (пункт1 статьи9, статья 12; пункт 4 статьи13; пункты 1,2,4,5,6,8, статьи 14; пункты 1, 2, 6,7 статьи15; пункт 3 статьи 18; пункты 2,3 статьи 32, пункты 1,5,7 статьи51); 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дошкольного образования», уставом Учреждения, основной образовательной программой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Сынтульского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детского сада разработанной на основе Программы «От рождения до школы» под ред.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Т.С. Комаровой,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санитарно-эпидемиологическими правилами и нормами СанПиН 2.4.1.3049-13 «Санитарно-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эпидемилогические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Российской Федерации от 15.05.2013 № 26</w:t>
      </w:r>
      <w:r w:rsidR="00AB1233">
        <w:rPr>
          <w:rFonts w:ascii="Tahoma" w:hAnsi="Tahoma" w:cs="Tahoma"/>
          <w:color w:val="555555"/>
          <w:shd w:val="clear" w:color="auto" w:fill="FFFFFF"/>
        </w:rPr>
        <w:t> </w:t>
      </w:r>
      <w:r w:rsidR="00AB1233" w:rsidRPr="00AB1233">
        <w:rPr>
          <w:rFonts w:ascii="Times New Roman" w:hAnsi="Times New Roman" w:cs="Times New Roman"/>
          <w:shd w:val="clear" w:color="auto" w:fill="FFFFFF"/>
        </w:rPr>
        <w:t>(с редакцией от 27.08.2015 г.)</w:t>
      </w:r>
    </w:p>
    <w:p w:rsidR="00AB1233" w:rsidRDefault="00AB1233" w:rsidP="005120CF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:rsidR="00AB1233" w:rsidRDefault="00AB1233" w:rsidP="005120CF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shd w:val="clear" w:color="auto" w:fill="FFFFFF"/>
        </w:rPr>
        <w:t xml:space="preserve">Годовой календарный учебный график </w:t>
      </w:r>
      <w:r>
        <w:rPr>
          <w:rFonts w:ascii="Times New Roman" w:hAnsi="Times New Roman" w:cs="Times New Roman"/>
          <w:shd w:val="clear" w:color="auto" w:fill="FFFFFF"/>
        </w:rPr>
        <w:t xml:space="preserve">регламентирует общие требования к организации образовательного процесса в учебном году в муниципальном дошкольном образовательном учреждении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Сынтульский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детский сад.</w:t>
      </w:r>
    </w:p>
    <w:p w:rsidR="00AB1233" w:rsidRPr="00AB1233" w:rsidRDefault="00AB1233" w:rsidP="00AB1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hd w:val="clear" w:color="auto" w:fill="FFFFFF"/>
        </w:rPr>
        <w:t xml:space="preserve">   </w:t>
      </w:r>
      <w:r w:rsidRPr="00AB1233">
        <w:rPr>
          <w:rFonts w:ascii="Times New Roman" w:hAnsi="Times New Roman" w:cs="Times New Roman"/>
          <w:shd w:val="clear" w:color="auto" w:fill="FFFFFF"/>
        </w:rPr>
        <w:t>Годовой календарный учебный график</w:t>
      </w:r>
      <w:r>
        <w:rPr>
          <w:rFonts w:ascii="Times New Roman" w:hAnsi="Times New Roman" w:cs="Times New Roman"/>
          <w:shd w:val="clear" w:color="auto" w:fill="FFFFFF"/>
        </w:rPr>
        <w:t xml:space="preserve">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88732F" w:rsidRPr="003B3437" w:rsidRDefault="0088732F" w:rsidP="003B34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732F" w:rsidRPr="0088732F" w:rsidRDefault="00EF2CD2" w:rsidP="00EF2C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shd w:val="clear" w:color="auto" w:fill="FFFFFF"/>
        </w:rPr>
        <w:t>Годовой календарный учебный график</w:t>
      </w:r>
    </w:p>
    <w:p w:rsidR="00EF2CD2" w:rsidRPr="00EF2CD2" w:rsidRDefault="001135A3" w:rsidP="00EF2C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CD2">
        <w:rPr>
          <w:rFonts w:ascii="Times New Roman" w:hAnsi="Times New Roman" w:cs="Times New Roman"/>
          <w:sz w:val="24"/>
          <w:szCs w:val="24"/>
        </w:rPr>
        <w:t>Учебный</w:t>
      </w:r>
      <w:r w:rsidR="00A839AD" w:rsidRPr="00EF2CD2">
        <w:rPr>
          <w:rFonts w:ascii="Times New Roman" w:hAnsi="Times New Roman" w:cs="Times New Roman"/>
          <w:sz w:val="24"/>
          <w:szCs w:val="24"/>
        </w:rPr>
        <w:t xml:space="preserve"> год в ДОУ начинается с 1</w:t>
      </w:r>
      <w:r w:rsidR="006866D2" w:rsidRPr="00EF2CD2">
        <w:rPr>
          <w:rFonts w:ascii="Times New Roman" w:hAnsi="Times New Roman" w:cs="Times New Roman"/>
          <w:sz w:val="24"/>
          <w:szCs w:val="24"/>
        </w:rPr>
        <w:t xml:space="preserve"> сентября. Если этот день приходится на выходной день, то учебный год начинается в первый, следующим за ним рабочий день.</w:t>
      </w:r>
      <w:r w:rsidR="00A839AD" w:rsidRPr="00EF2CD2">
        <w:rPr>
          <w:rFonts w:ascii="Times New Roman" w:hAnsi="Times New Roman" w:cs="Times New Roman"/>
          <w:sz w:val="24"/>
          <w:szCs w:val="24"/>
        </w:rPr>
        <w:t xml:space="preserve"> (с 3 сентября в 2018 г.)</w:t>
      </w:r>
    </w:p>
    <w:p w:rsidR="00EF2CD2" w:rsidRPr="00EF2CD2" w:rsidRDefault="006866D2" w:rsidP="00EF2C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CD2">
        <w:rPr>
          <w:rFonts w:ascii="Times New Roman" w:hAnsi="Times New Roman" w:cs="Times New Roman"/>
          <w:sz w:val="24"/>
          <w:szCs w:val="24"/>
        </w:rPr>
        <w:t xml:space="preserve">Продолжительность учебного </w:t>
      </w:r>
      <w:r w:rsidR="00EF2CD2" w:rsidRPr="00EF2CD2">
        <w:rPr>
          <w:rFonts w:ascii="Times New Roman" w:hAnsi="Times New Roman" w:cs="Times New Roman"/>
          <w:sz w:val="24"/>
          <w:szCs w:val="24"/>
        </w:rPr>
        <w:t>года с 03.09.2018г. по 31.05.2019г</w:t>
      </w:r>
    </w:p>
    <w:p w:rsidR="006866D2" w:rsidRPr="00EF2CD2" w:rsidRDefault="00EF2CD2" w:rsidP="00EF2C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2CD2">
        <w:rPr>
          <w:rFonts w:ascii="Times New Roman" w:hAnsi="Times New Roman" w:cs="Times New Roman"/>
          <w:sz w:val="24"/>
          <w:szCs w:val="24"/>
        </w:rPr>
        <w:t>Продолжительность образовательного процесса -36</w:t>
      </w:r>
      <w:r w:rsidR="006866D2" w:rsidRPr="00EF2CD2">
        <w:rPr>
          <w:rFonts w:ascii="Times New Roman" w:hAnsi="Times New Roman" w:cs="Times New Roman"/>
          <w:sz w:val="24"/>
          <w:szCs w:val="24"/>
        </w:rPr>
        <w:t xml:space="preserve"> недель.</w:t>
      </w:r>
    </w:p>
    <w:p w:rsidR="006866D2" w:rsidRPr="00EF2CD2" w:rsidRDefault="006866D2" w:rsidP="00A83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2CD2">
        <w:rPr>
          <w:rFonts w:ascii="Times New Roman" w:hAnsi="Times New Roman" w:cs="Times New Roman"/>
          <w:sz w:val="24"/>
          <w:szCs w:val="24"/>
        </w:rPr>
        <w:t>Образовательная нагрузка закрепляется в календарном учебном плане, который утверждается ДОУ.</w:t>
      </w:r>
    </w:p>
    <w:p w:rsidR="00EF2CD2" w:rsidRPr="00EF2CD2" w:rsidRDefault="006866D2" w:rsidP="00EF2C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2CD2">
        <w:rPr>
          <w:rFonts w:ascii="Times New Roman" w:hAnsi="Times New Roman" w:cs="Times New Roman"/>
          <w:sz w:val="24"/>
          <w:szCs w:val="24"/>
        </w:rPr>
        <w:t>Продолжительность каникул:</w:t>
      </w:r>
      <w:r w:rsidR="00EF2CD2" w:rsidRPr="00EF2CD2">
        <w:rPr>
          <w:rFonts w:ascii="Times New Roman" w:hAnsi="Times New Roman" w:cs="Times New Roman"/>
          <w:sz w:val="24"/>
          <w:szCs w:val="24"/>
        </w:rPr>
        <w:t xml:space="preserve"> </w:t>
      </w:r>
      <w:r w:rsidRPr="00EF2CD2">
        <w:rPr>
          <w:rFonts w:ascii="Times New Roman" w:hAnsi="Times New Roman" w:cs="Times New Roman"/>
          <w:sz w:val="24"/>
          <w:szCs w:val="24"/>
        </w:rPr>
        <w:t>С 1 июня по 31 августа (92 календарных дня);</w:t>
      </w:r>
    </w:p>
    <w:p w:rsidR="00E675A1" w:rsidRDefault="00E675A1" w:rsidP="00EF2CD2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EF2CD2">
        <w:rPr>
          <w:rFonts w:ascii="Times New Roman" w:hAnsi="Times New Roman" w:cs="Times New Roman"/>
          <w:sz w:val="24"/>
          <w:szCs w:val="24"/>
        </w:rPr>
        <w:t xml:space="preserve">В январе </w:t>
      </w:r>
      <w:r w:rsidR="00C8732C" w:rsidRPr="00EF2CD2">
        <w:rPr>
          <w:rFonts w:ascii="Times New Roman" w:hAnsi="Times New Roman" w:cs="Times New Roman"/>
          <w:sz w:val="24"/>
          <w:szCs w:val="24"/>
        </w:rPr>
        <w:t>(7</w:t>
      </w:r>
      <w:r w:rsidRPr="00EF2CD2">
        <w:rPr>
          <w:rFonts w:ascii="Times New Roman" w:hAnsi="Times New Roman" w:cs="Times New Roman"/>
          <w:sz w:val="24"/>
          <w:szCs w:val="24"/>
        </w:rPr>
        <w:t xml:space="preserve"> календарных дней).</w:t>
      </w:r>
    </w:p>
    <w:p w:rsidR="00EF2CD2" w:rsidRDefault="00EF2CD2" w:rsidP="00EF2C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летнего оздоровительного периода с 01.06.2019г -31.08.2019г.</w:t>
      </w:r>
    </w:p>
    <w:p w:rsidR="00EF2CD2" w:rsidRDefault="00EF2CD2" w:rsidP="00EF2C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Адаптационный период для группы младшего возраста (2-3 недели) и в зависимости от поступления ребенка.</w:t>
      </w:r>
    </w:p>
    <w:p w:rsidR="00E675A1" w:rsidRDefault="00E675A1" w:rsidP="00EF2C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2CD2">
        <w:rPr>
          <w:rFonts w:ascii="Times New Roman" w:hAnsi="Times New Roman" w:cs="Times New Roman"/>
          <w:sz w:val="24"/>
          <w:szCs w:val="24"/>
        </w:rPr>
        <w:t xml:space="preserve">В сентябре (1,2 неделя), мае (3,4 </w:t>
      </w:r>
      <w:r w:rsidR="00A839AD" w:rsidRPr="00EF2CD2">
        <w:rPr>
          <w:rFonts w:ascii="Times New Roman" w:hAnsi="Times New Roman" w:cs="Times New Roman"/>
          <w:sz w:val="24"/>
          <w:szCs w:val="24"/>
        </w:rPr>
        <w:t>неделя) осуществляется</w:t>
      </w:r>
      <w:r w:rsidRPr="00EF2CD2">
        <w:rPr>
          <w:rFonts w:ascii="Times New Roman" w:hAnsi="Times New Roman" w:cs="Times New Roman"/>
          <w:sz w:val="24"/>
          <w:szCs w:val="24"/>
        </w:rPr>
        <w:t xml:space="preserve"> мониторинг качества освоения основной общеобразовательной программы.</w:t>
      </w:r>
    </w:p>
    <w:p w:rsidR="00EF2CD2" w:rsidRDefault="00EF2CD2" w:rsidP="00EF2C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Режим работы: 5 дней в неделю с 6.30 до 18.30. Выходные суббота и воскресенье. Государственные праздники.</w:t>
      </w:r>
    </w:p>
    <w:p w:rsidR="00EF2CD2" w:rsidRDefault="00EF2CD2" w:rsidP="00EF2C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 пребывания детей в ДОУ – 12 часов.</w:t>
      </w:r>
    </w:p>
    <w:sectPr w:rsidR="00EF2CD2" w:rsidSect="008965A0">
      <w:pgSz w:w="11906" w:h="16838"/>
      <w:pgMar w:top="851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95AFC"/>
    <w:multiLevelType w:val="hybridMultilevel"/>
    <w:tmpl w:val="4FB4166E"/>
    <w:lvl w:ilvl="0" w:tplc="F9C21A6E">
      <w:start w:val="1"/>
      <w:numFmt w:val="decimal"/>
      <w:lvlText w:val="%1."/>
      <w:lvlJc w:val="left"/>
      <w:pPr>
        <w:ind w:left="78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35A3"/>
    <w:rsid w:val="001135A3"/>
    <w:rsid w:val="003B3437"/>
    <w:rsid w:val="005120CF"/>
    <w:rsid w:val="00594DC2"/>
    <w:rsid w:val="006866D2"/>
    <w:rsid w:val="0078062D"/>
    <w:rsid w:val="0088732F"/>
    <w:rsid w:val="008965A0"/>
    <w:rsid w:val="00A839AD"/>
    <w:rsid w:val="00AB1233"/>
    <w:rsid w:val="00C8732C"/>
    <w:rsid w:val="00E675A1"/>
    <w:rsid w:val="00E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7389"/>
  <w15:docId w15:val="{75EB0F2E-AF42-44E9-9E4A-6485AD46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94DC2"/>
    <w:pPr>
      <w:keepNext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9AD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594DC2"/>
    <w:rPr>
      <w:rFonts w:ascii="Arial" w:eastAsia="Arial Unicode MS" w:hAnsi="Arial" w:cs="Arial"/>
      <w:b/>
      <w:bCs/>
      <w:i/>
      <w:iCs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AB1233"/>
    <w:rPr>
      <w:color w:val="0000FF"/>
      <w:u w:val="single"/>
    </w:rPr>
  </w:style>
  <w:style w:type="table" w:styleId="a5">
    <w:name w:val="Table Grid"/>
    <w:basedOn w:val="a1"/>
    <w:uiPriority w:val="59"/>
    <w:rsid w:val="0089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6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6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Пользователь Windows</cp:lastModifiedBy>
  <cp:revision>12</cp:revision>
  <cp:lastPrinted>2018-09-06T10:59:00Z</cp:lastPrinted>
  <dcterms:created xsi:type="dcterms:W3CDTF">2016-10-26T04:46:00Z</dcterms:created>
  <dcterms:modified xsi:type="dcterms:W3CDTF">2018-09-06T10:59:00Z</dcterms:modified>
</cp:coreProperties>
</file>